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957FB" w14:textId="7C0C2036" w:rsidR="00F42FD7" w:rsidRDefault="00F42FD7" w:rsidP="00F42FD7">
      <w:pPr>
        <w:spacing w:after="80"/>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PHD Defense:</w:t>
      </w:r>
    </w:p>
    <w:p w14:paraId="17CA0E83" w14:textId="3D9B66F2" w:rsidR="00F42FD7" w:rsidRDefault="00F42FD7" w:rsidP="00F42FD7">
      <w:pPr>
        <w:spacing w:after="200"/>
        <w:rPr>
          <w:rFonts w:ascii="Times New Roman" w:eastAsia="Times New Roman" w:hAnsi="Times New Roman" w:cs="Times New Roman"/>
          <w:color w:val="000000"/>
          <w:lang w:val="en-US"/>
        </w:rPr>
      </w:pPr>
      <w:r>
        <w:rPr>
          <w:rFonts w:ascii="Times New Roman" w:eastAsia="Times New Roman" w:hAnsi="Times New Roman" w:cs="Times New Roman"/>
          <w:b/>
          <w:bCs/>
          <w:color w:val="000000"/>
          <w:lang w:val="en-US"/>
        </w:rPr>
        <w:t>TOPIC:</w:t>
      </w:r>
      <w:r w:rsidRPr="00F42FD7">
        <w:rPr>
          <w:rFonts w:ascii="Times New Roman" w:eastAsia="Times New Roman" w:hAnsi="Times New Roman" w:cs="Times New Roman"/>
          <w:color w:val="000000"/>
          <w:lang w:val="en-US"/>
        </w:rPr>
        <w:t xml:space="preserve"> </w:t>
      </w:r>
    </w:p>
    <w:p w14:paraId="1FA46E4E" w14:textId="77777777" w:rsidR="00F42FD7" w:rsidRDefault="00F42FD7" w:rsidP="00F42FD7">
      <w:pPr>
        <w:spacing w:after="200"/>
        <w:ind w:left="720"/>
        <w:rPr>
          <w:rFonts w:ascii="Times New Roman" w:eastAsia="Times New Roman" w:hAnsi="Times New Roman" w:cs="Times New Roman"/>
          <w:b/>
          <w:color w:val="000000"/>
          <w:lang w:val="en-US"/>
        </w:rPr>
      </w:pPr>
      <w:r w:rsidRPr="00F42FD7">
        <w:rPr>
          <w:rFonts w:ascii="Times New Roman" w:eastAsia="Times New Roman" w:hAnsi="Times New Roman" w:cs="Times New Roman"/>
          <w:b/>
          <w:color w:val="000000"/>
          <w:lang w:val="en-US"/>
        </w:rPr>
        <w:t xml:space="preserve">Work and Learning Experiences of Graduates from Technical and Vocational Training Institutions in Uganda: A Case of a selected institution </w:t>
      </w:r>
    </w:p>
    <w:p w14:paraId="04088FF7" w14:textId="11770FC3" w:rsidR="00C71ABE" w:rsidRPr="00F42FD7" w:rsidRDefault="00C71ABE" w:rsidP="00F42FD7">
      <w:pPr>
        <w:spacing w:after="200"/>
        <w:rPr>
          <w:rFonts w:ascii="Times New Roman" w:eastAsia="Times New Roman" w:hAnsi="Times New Roman" w:cs="Times New Roman"/>
          <w:b/>
          <w:color w:val="000000"/>
          <w:lang w:val="en-US"/>
        </w:rPr>
      </w:pPr>
      <w:r w:rsidRPr="00C71ABE">
        <w:rPr>
          <w:rFonts w:ascii="Times New Roman" w:eastAsia="Times New Roman" w:hAnsi="Times New Roman" w:cs="Times New Roman"/>
          <w:b/>
          <w:bCs/>
          <w:color w:val="000000"/>
          <w:lang w:val="en-US"/>
        </w:rPr>
        <w:t>Abstract</w:t>
      </w:r>
    </w:p>
    <w:p w14:paraId="57879CB8" w14:textId="6BD5C75A" w:rsidR="00C71ABE" w:rsidRDefault="00C71ABE" w:rsidP="00F42FD7">
      <w:pPr>
        <w:spacing w:after="200"/>
        <w:jc w:val="both"/>
        <w:rPr>
          <w:rFonts w:ascii="Times New Roman" w:eastAsia="Times New Roman" w:hAnsi="Times New Roman" w:cs="Times New Roman"/>
          <w:color w:val="000000"/>
          <w:lang w:val="en-US"/>
        </w:rPr>
      </w:pPr>
      <w:r w:rsidRPr="00C71ABE">
        <w:rPr>
          <w:rFonts w:ascii="Times New Roman" w:eastAsia="Times New Roman" w:hAnsi="Times New Roman" w:cs="Times New Roman"/>
          <w:color w:val="000000"/>
          <w:lang w:val="en-US"/>
        </w:rPr>
        <w:t>This study aimed to explore the work and learning experiences of graduates of Technical Vocational Education and Training (TVET) institutions who were working in central and western Uganda. Anchored in the theory of communities of practice (</w:t>
      </w:r>
      <w:proofErr w:type="spellStart"/>
      <w:r w:rsidRPr="00C71ABE">
        <w:rPr>
          <w:rFonts w:ascii="Times New Roman" w:eastAsia="Times New Roman" w:hAnsi="Times New Roman" w:cs="Times New Roman"/>
          <w:color w:val="000000"/>
          <w:lang w:val="en-US"/>
        </w:rPr>
        <w:t>CoPs</w:t>
      </w:r>
      <w:proofErr w:type="spellEnd"/>
      <w:r w:rsidRPr="00C71ABE">
        <w:rPr>
          <w:rFonts w:ascii="Times New Roman" w:eastAsia="Times New Roman" w:hAnsi="Times New Roman" w:cs="Times New Roman"/>
          <w:color w:val="000000"/>
          <w:lang w:val="en-US"/>
        </w:rPr>
        <w:t>) and connective model of learning, the study adopted  a qualitative approach</w:t>
      </w:r>
      <w:r w:rsidR="004E72BC">
        <w:rPr>
          <w:rFonts w:ascii="Times New Roman" w:eastAsia="Times New Roman" w:hAnsi="Times New Roman" w:cs="Times New Roman"/>
          <w:color w:val="000000"/>
          <w:lang w:val="en-US"/>
        </w:rPr>
        <w:t xml:space="preserve"> a</w:t>
      </w:r>
      <w:r w:rsidR="00EB40F4">
        <w:rPr>
          <w:rFonts w:ascii="Times New Roman" w:eastAsia="Times New Roman" w:hAnsi="Times New Roman" w:cs="Times New Roman"/>
          <w:color w:val="000000"/>
          <w:lang w:val="en-US"/>
        </w:rPr>
        <w:t>nd follo</w:t>
      </w:r>
      <w:r w:rsidR="004E72BC">
        <w:rPr>
          <w:rFonts w:ascii="Times New Roman" w:eastAsia="Times New Roman" w:hAnsi="Times New Roman" w:cs="Times New Roman"/>
          <w:color w:val="000000"/>
          <w:lang w:val="en-US"/>
        </w:rPr>
        <w:t>wed an interpretive paradi</w:t>
      </w:r>
      <w:r w:rsidR="009D6FEF">
        <w:rPr>
          <w:rFonts w:ascii="Times New Roman" w:eastAsia="Times New Roman" w:hAnsi="Times New Roman" w:cs="Times New Roman"/>
          <w:color w:val="000000"/>
          <w:lang w:val="en-US"/>
        </w:rPr>
        <w:t>g</w:t>
      </w:r>
      <w:r w:rsidR="004E72BC">
        <w:rPr>
          <w:rFonts w:ascii="Times New Roman" w:eastAsia="Times New Roman" w:hAnsi="Times New Roman" w:cs="Times New Roman"/>
          <w:color w:val="000000"/>
          <w:lang w:val="en-US"/>
        </w:rPr>
        <w:t>m</w:t>
      </w:r>
      <w:r w:rsidRPr="00C71ABE">
        <w:rPr>
          <w:rFonts w:ascii="Times New Roman" w:eastAsia="Times New Roman" w:hAnsi="Times New Roman" w:cs="Times New Roman"/>
          <w:color w:val="000000"/>
          <w:lang w:val="en-US"/>
        </w:rPr>
        <w:t xml:space="preserve">. Data was </w:t>
      </w:r>
      <w:r w:rsidR="00E509DA">
        <w:rPr>
          <w:rFonts w:ascii="Times New Roman" w:eastAsia="Times New Roman" w:hAnsi="Times New Roman" w:cs="Times New Roman"/>
          <w:color w:val="000000"/>
          <w:lang w:val="en-US"/>
        </w:rPr>
        <w:t>generated</w:t>
      </w:r>
      <w:r w:rsidRPr="00C71ABE">
        <w:rPr>
          <w:rFonts w:ascii="Times New Roman" w:eastAsia="Times New Roman" w:hAnsi="Times New Roman" w:cs="Times New Roman"/>
          <w:color w:val="000000"/>
          <w:lang w:val="en-US"/>
        </w:rPr>
        <w:t xml:space="preserve"> through in-depth interviews, observatio</w:t>
      </w:r>
      <w:r w:rsidR="00A35896">
        <w:rPr>
          <w:rFonts w:ascii="Times New Roman" w:eastAsia="Times New Roman" w:hAnsi="Times New Roman" w:cs="Times New Roman"/>
          <w:color w:val="000000"/>
          <w:lang w:val="en-US"/>
        </w:rPr>
        <w:t>ns</w:t>
      </w:r>
      <w:r w:rsidRPr="00C71ABE">
        <w:rPr>
          <w:rFonts w:ascii="Times New Roman" w:eastAsia="Times New Roman" w:hAnsi="Times New Roman" w:cs="Times New Roman"/>
          <w:color w:val="000000"/>
          <w:lang w:val="en-US"/>
        </w:rPr>
        <w:t xml:space="preserve"> and document review. The study reveals that while the TVET institution prepared learners for work using both theoretical and practical content, there were limited practical</w:t>
      </w:r>
      <w:r w:rsidR="00A35896">
        <w:rPr>
          <w:rFonts w:ascii="Times New Roman" w:eastAsia="Times New Roman" w:hAnsi="Times New Roman" w:cs="Times New Roman"/>
          <w:color w:val="000000"/>
          <w:lang w:val="en-US"/>
        </w:rPr>
        <w:t xml:space="preserve"> lessons</w:t>
      </w:r>
      <w:r w:rsidRPr="00C71ABE">
        <w:rPr>
          <w:rFonts w:ascii="Times New Roman" w:eastAsia="Times New Roman" w:hAnsi="Times New Roman" w:cs="Times New Roman"/>
          <w:color w:val="000000"/>
          <w:lang w:val="en-US"/>
        </w:rPr>
        <w:t xml:space="preserve">  due to limited and outdated equipment. The methods employed in  teaching and learning at the TVET institution  were largely formal, while those employed  in the garages were non-formal. Findings further reveal </w:t>
      </w:r>
      <w:r>
        <w:rPr>
          <w:rFonts w:ascii="Times New Roman" w:eastAsia="Times New Roman" w:hAnsi="Times New Roman" w:cs="Times New Roman"/>
          <w:color w:val="000000"/>
          <w:lang w:val="en-US"/>
        </w:rPr>
        <w:t>that beyond the competences</w:t>
      </w:r>
      <w:r w:rsidR="00E509DA">
        <w:rPr>
          <w:rFonts w:ascii="Times New Roman" w:eastAsia="Times New Roman" w:hAnsi="Times New Roman" w:cs="Times New Roman"/>
          <w:color w:val="000000"/>
          <w:lang w:val="en-US"/>
        </w:rPr>
        <w:t>,</w:t>
      </w:r>
      <w:r>
        <w:rPr>
          <w:rFonts w:ascii="Times New Roman" w:eastAsia="Times New Roman" w:hAnsi="Times New Roman" w:cs="Times New Roman"/>
          <w:color w:val="000000"/>
          <w:lang w:val="en-US"/>
        </w:rPr>
        <w:t xml:space="preserve"> graduates obtained from TVE</w:t>
      </w:r>
      <w:r w:rsidR="00E509DA">
        <w:rPr>
          <w:rFonts w:ascii="Times New Roman" w:eastAsia="Times New Roman" w:hAnsi="Times New Roman" w:cs="Times New Roman"/>
          <w:color w:val="000000"/>
          <w:lang w:val="en-US"/>
        </w:rPr>
        <w:t>T</w:t>
      </w:r>
      <w:r>
        <w:rPr>
          <w:rFonts w:ascii="Times New Roman" w:eastAsia="Times New Roman" w:hAnsi="Times New Roman" w:cs="Times New Roman"/>
          <w:color w:val="000000"/>
          <w:lang w:val="en-US"/>
        </w:rPr>
        <w:t xml:space="preserve"> institutions, they </w:t>
      </w:r>
      <w:r w:rsidRPr="00C71ABE">
        <w:rPr>
          <w:rFonts w:ascii="Times New Roman" w:eastAsia="Times New Roman" w:hAnsi="Times New Roman" w:cs="Times New Roman"/>
          <w:color w:val="000000"/>
          <w:lang w:val="en-US"/>
        </w:rPr>
        <w:t>acquired additional and new competencies at workplaces</w:t>
      </w:r>
      <w:r>
        <w:rPr>
          <w:rFonts w:ascii="Times New Roman" w:eastAsia="Times New Roman" w:hAnsi="Times New Roman" w:cs="Times New Roman"/>
          <w:color w:val="000000"/>
          <w:lang w:val="en-US"/>
        </w:rPr>
        <w:t xml:space="preserve">. These include </w:t>
      </w:r>
      <w:r w:rsidRPr="00C71ABE">
        <w:rPr>
          <w:rFonts w:ascii="Times New Roman" w:eastAsia="Times New Roman" w:hAnsi="Times New Roman" w:cs="Times New Roman"/>
          <w:color w:val="000000"/>
          <w:lang w:val="en-US"/>
        </w:rPr>
        <w:t xml:space="preserve">driving, bargaining and </w:t>
      </w:r>
      <w:r w:rsidRPr="00C71ABE">
        <w:rPr>
          <w:rFonts w:ascii="Times New Roman" w:eastAsia="Times New Roman" w:hAnsi="Times New Roman" w:cs="Times New Roman"/>
          <w:color w:val="000000" w:themeColor="text1"/>
          <w:lang w:val="en-US"/>
        </w:rPr>
        <w:t>training skills, management, detecting vehicle faults, and handling vehicle breakdowns in emergencies</w:t>
      </w:r>
      <w:r w:rsidR="00E509DA" w:rsidRPr="009D6FEF">
        <w:rPr>
          <w:rFonts w:ascii="Times New Roman" w:eastAsia="Times New Roman" w:hAnsi="Times New Roman" w:cs="Times New Roman"/>
          <w:color w:val="000000" w:themeColor="text1"/>
          <w:lang w:val="en-US"/>
        </w:rPr>
        <w:t>, and these</w:t>
      </w:r>
      <w:r w:rsidRPr="009D6FEF">
        <w:rPr>
          <w:rFonts w:ascii="Times New Roman" w:eastAsia="Times New Roman" w:hAnsi="Times New Roman" w:cs="Times New Roman"/>
          <w:color w:val="000000" w:themeColor="text1"/>
          <w:lang w:val="en-US"/>
        </w:rPr>
        <w:t xml:space="preserve"> </w:t>
      </w:r>
      <w:r w:rsidRPr="00C71ABE">
        <w:rPr>
          <w:rFonts w:ascii="Times New Roman" w:eastAsia="Times New Roman" w:hAnsi="Times New Roman" w:cs="Times New Roman"/>
          <w:color w:val="000000" w:themeColor="text1"/>
          <w:lang w:val="en-US"/>
        </w:rPr>
        <w:t xml:space="preserve">were </w:t>
      </w:r>
      <w:proofErr w:type="spellStart"/>
      <w:r w:rsidRPr="00C71ABE">
        <w:rPr>
          <w:rFonts w:ascii="Times New Roman" w:eastAsia="Times New Roman" w:hAnsi="Times New Roman" w:cs="Times New Roman"/>
          <w:color w:val="000000" w:themeColor="text1"/>
          <w:lang w:val="en-US"/>
        </w:rPr>
        <w:t>recognised</w:t>
      </w:r>
      <w:proofErr w:type="spellEnd"/>
      <w:r w:rsidRPr="00C71ABE">
        <w:rPr>
          <w:rFonts w:ascii="Times New Roman" w:eastAsia="Times New Roman" w:hAnsi="Times New Roman" w:cs="Times New Roman"/>
          <w:color w:val="000000" w:themeColor="text1"/>
          <w:lang w:val="en-US"/>
        </w:rPr>
        <w:t xml:space="preserve"> by peers, employers and customers. The competences enabled </w:t>
      </w:r>
      <w:r w:rsidRPr="00C71ABE">
        <w:rPr>
          <w:rFonts w:ascii="Times New Roman" w:eastAsia="Times New Roman" w:hAnsi="Times New Roman" w:cs="Times New Roman"/>
          <w:color w:val="000000"/>
          <w:lang w:val="en-US"/>
        </w:rPr>
        <w:t xml:space="preserve">graduates improve the quality of their work, get more job opportunities, networks and increased their earnings. However, the graduates perceived that it was not necessary to have these competencies assessed by DIT because assessment could not give them additional benefits. </w:t>
      </w:r>
      <w:r w:rsidR="00E509DA">
        <w:rPr>
          <w:rFonts w:ascii="Times New Roman" w:eastAsia="Times New Roman" w:hAnsi="Times New Roman" w:cs="Times New Roman"/>
          <w:color w:val="000000"/>
          <w:lang w:val="en-US"/>
        </w:rPr>
        <w:t>As a result, g</w:t>
      </w:r>
      <w:r w:rsidR="00A35896">
        <w:rPr>
          <w:rFonts w:ascii="Times New Roman" w:eastAsia="Times New Roman" w:hAnsi="Times New Roman" w:cs="Times New Roman"/>
          <w:color w:val="000000"/>
          <w:lang w:val="en-US"/>
        </w:rPr>
        <w:t>raduates</w:t>
      </w:r>
      <w:r w:rsidRPr="00C71ABE">
        <w:rPr>
          <w:rFonts w:ascii="Times New Roman" w:eastAsia="Times New Roman" w:hAnsi="Times New Roman" w:cs="Times New Roman"/>
          <w:color w:val="000000"/>
          <w:lang w:val="en-US"/>
        </w:rPr>
        <w:t xml:space="preserve"> failed to acquire further qualifications due to a lack of interest, family responsibilities, inadequate finances, satisfaction with the skills they obtained earlier, and limited study time. Additionally,</w:t>
      </w:r>
      <w:r w:rsidR="004E72BC">
        <w:rPr>
          <w:rFonts w:ascii="Times New Roman" w:eastAsia="Times New Roman" w:hAnsi="Times New Roman" w:cs="Times New Roman"/>
          <w:color w:val="000000"/>
          <w:lang w:val="en-US"/>
        </w:rPr>
        <w:t xml:space="preserve"> findings reveal that, </w:t>
      </w:r>
      <w:r w:rsidRPr="00C71ABE">
        <w:rPr>
          <w:rFonts w:ascii="Times New Roman" w:eastAsia="Times New Roman" w:hAnsi="Times New Roman" w:cs="Times New Roman"/>
          <w:color w:val="000000"/>
          <w:lang w:val="en-US"/>
        </w:rPr>
        <w:t xml:space="preserve"> irrespective of whether graduates had obtained DIT or UBTEB certificates, they learned how to balance work, learning, and training </w:t>
      </w:r>
      <w:r w:rsidR="00E231DD">
        <w:rPr>
          <w:rFonts w:ascii="Times New Roman" w:eastAsia="Times New Roman" w:hAnsi="Times New Roman" w:cs="Times New Roman"/>
          <w:color w:val="000000"/>
          <w:lang w:val="en-US"/>
        </w:rPr>
        <w:t>through</w:t>
      </w:r>
      <w:r w:rsidRPr="00C71ABE">
        <w:rPr>
          <w:rFonts w:ascii="Times New Roman" w:eastAsia="Times New Roman" w:hAnsi="Times New Roman" w:cs="Times New Roman"/>
          <w:color w:val="000000"/>
          <w:lang w:val="en-US"/>
        </w:rPr>
        <w:t xml:space="preserve"> delegation, guidance and effective communication</w:t>
      </w:r>
      <w:r w:rsidR="00E509DA">
        <w:rPr>
          <w:rFonts w:ascii="Times New Roman" w:eastAsia="Times New Roman" w:hAnsi="Times New Roman" w:cs="Times New Roman"/>
          <w:color w:val="000000"/>
          <w:lang w:val="en-US"/>
        </w:rPr>
        <w:t xml:space="preserve">. Thus, </w:t>
      </w:r>
      <w:r w:rsidRPr="00C71ABE">
        <w:rPr>
          <w:rFonts w:ascii="Times New Roman" w:eastAsia="Times New Roman" w:hAnsi="Times New Roman" w:cs="Times New Roman"/>
          <w:color w:val="000000"/>
          <w:lang w:val="en-US"/>
        </w:rPr>
        <w:t>the non-formal learning</w:t>
      </w:r>
      <w:r w:rsidR="00E231DD">
        <w:rPr>
          <w:rFonts w:ascii="Times New Roman" w:eastAsia="Times New Roman" w:hAnsi="Times New Roman" w:cs="Times New Roman"/>
          <w:color w:val="000000"/>
          <w:lang w:val="en-US"/>
        </w:rPr>
        <w:t xml:space="preserve"> in garages was perceived by the </w:t>
      </w:r>
      <w:r w:rsidRPr="00C71ABE">
        <w:rPr>
          <w:rFonts w:ascii="Times New Roman" w:eastAsia="Times New Roman" w:hAnsi="Times New Roman" w:cs="Times New Roman"/>
          <w:color w:val="000000"/>
          <w:lang w:val="en-US"/>
        </w:rPr>
        <w:t xml:space="preserve"> graduates </w:t>
      </w:r>
      <w:r w:rsidR="00E231DD">
        <w:rPr>
          <w:rFonts w:ascii="Times New Roman" w:eastAsia="Times New Roman" w:hAnsi="Times New Roman" w:cs="Times New Roman"/>
          <w:color w:val="000000"/>
          <w:lang w:val="en-US"/>
        </w:rPr>
        <w:t>as</w:t>
      </w:r>
      <w:r w:rsidRPr="00C71ABE">
        <w:rPr>
          <w:rFonts w:ascii="Times New Roman" w:eastAsia="Times New Roman" w:hAnsi="Times New Roman" w:cs="Times New Roman"/>
          <w:color w:val="000000"/>
          <w:lang w:val="en-US"/>
        </w:rPr>
        <w:t xml:space="preserve"> satisfying </w:t>
      </w:r>
      <w:r w:rsidR="00E509DA">
        <w:rPr>
          <w:rFonts w:ascii="Times New Roman" w:eastAsia="Times New Roman" w:hAnsi="Times New Roman" w:cs="Times New Roman"/>
          <w:color w:val="000000"/>
          <w:lang w:val="en-US"/>
        </w:rPr>
        <w:t xml:space="preserve"> </w:t>
      </w:r>
      <w:r w:rsidRPr="00C71ABE">
        <w:rPr>
          <w:rFonts w:ascii="Times New Roman" w:eastAsia="Times New Roman" w:hAnsi="Times New Roman" w:cs="Times New Roman"/>
          <w:color w:val="000000"/>
          <w:lang w:val="en-US"/>
        </w:rPr>
        <w:t xml:space="preserve">their learning needs. The study concludes that </w:t>
      </w:r>
      <w:r w:rsidR="00E231DD">
        <w:rPr>
          <w:rFonts w:ascii="Times New Roman" w:eastAsia="Times New Roman" w:hAnsi="Times New Roman" w:cs="Times New Roman"/>
          <w:color w:val="000000"/>
          <w:lang w:val="en-US"/>
        </w:rPr>
        <w:t xml:space="preserve"> while </w:t>
      </w:r>
      <w:r w:rsidRPr="00C71ABE">
        <w:rPr>
          <w:rFonts w:ascii="Times New Roman" w:eastAsia="Times New Roman" w:hAnsi="Times New Roman" w:cs="Times New Roman"/>
          <w:color w:val="000000"/>
          <w:lang w:val="en-US"/>
        </w:rPr>
        <w:t xml:space="preserve">the TVET institution trains their learners with more theoretical knowledge, </w:t>
      </w:r>
      <w:r w:rsidR="006F79EE">
        <w:rPr>
          <w:rFonts w:ascii="Times New Roman" w:eastAsia="Times New Roman" w:hAnsi="Times New Roman" w:cs="Times New Roman"/>
          <w:color w:val="000000"/>
          <w:lang w:val="en-US"/>
        </w:rPr>
        <w:t>this knowledge is</w:t>
      </w:r>
      <w:r w:rsidR="00E231DD">
        <w:rPr>
          <w:rFonts w:ascii="Times New Roman" w:eastAsia="Times New Roman" w:hAnsi="Times New Roman" w:cs="Times New Roman"/>
          <w:color w:val="000000"/>
          <w:lang w:val="en-US"/>
        </w:rPr>
        <w:t xml:space="preserve"> useful in</w:t>
      </w:r>
      <w:r w:rsidRPr="00C71ABE">
        <w:rPr>
          <w:rFonts w:ascii="Times New Roman" w:eastAsia="Times New Roman" w:hAnsi="Times New Roman" w:cs="Times New Roman"/>
          <w:color w:val="000000"/>
          <w:lang w:val="en-US"/>
        </w:rPr>
        <w:t xml:space="preserve"> learn</w:t>
      </w:r>
      <w:r w:rsidR="00E231DD">
        <w:rPr>
          <w:rFonts w:ascii="Times New Roman" w:eastAsia="Times New Roman" w:hAnsi="Times New Roman" w:cs="Times New Roman"/>
          <w:color w:val="000000"/>
          <w:lang w:val="en-US"/>
        </w:rPr>
        <w:t>ing</w:t>
      </w:r>
      <w:r w:rsidRPr="00C71ABE">
        <w:rPr>
          <w:rFonts w:ascii="Times New Roman" w:eastAsia="Times New Roman" w:hAnsi="Times New Roman" w:cs="Times New Roman"/>
          <w:color w:val="000000"/>
          <w:lang w:val="en-US"/>
        </w:rPr>
        <w:t xml:space="preserve"> new and additional competences at workplace</w:t>
      </w:r>
      <w:r w:rsidR="006F79EE">
        <w:rPr>
          <w:rFonts w:ascii="Times New Roman" w:eastAsia="Times New Roman" w:hAnsi="Times New Roman" w:cs="Times New Roman"/>
          <w:color w:val="000000"/>
          <w:lang w:val="en-US"/>
        </w:rPr>
        <w:t xml:space="preserve"> which  </w:t>
      </w:r>
      <w:r w:rsidR="00E509DA">
        <w:rPr>
          <w:rFonts w:ascii="Times New Roman" w:eastAsia="Times New Roman" w:hAnsi="Times New Roman" w:cs="Times New Roman"/>
          <w:color w:val="000000"/>
          <w:lang w:val="en-US"/>
        </w:rPr>
        <w:t xml:space="preserve">significantly </w:t>
      </w:r>
      <w:r w:rsidR="006F79EE">
        <w:rPr>
          <w:rFonts w:ascii="Times New Roman" w:eastAsia="Times New Roman" w:hAnsi="Times New Roman" w:cs="Times New Roman"/>
          <w:color w:val="000000"/>
          <w:lang w:val="en-US"/>
        </w:rPr>
        <w:t>expands their career opportunities and advance</w:t>
      </w:r>
      <w:r w:rsidR="00E509DA">
        <w:rPr>
          <w:rFonts w:ascii="Times New Roman" w:eastAsia="Times New Roman" w:hAnsi="Times New Roman" w:cs="Times New Roman"/>
          <w:color w:val="000000"/>
          <w:lang w:val="en-US"/>
        </w:rPr>
        <w:t xml:space="preserve">s </w:t>
      </w:r>
      <w:r w:rsidR="006F79EE">
        <w:rPr>
          <w:rFonts w:ascii="Times New Roman" w:eastAsia="Times New Roman" w:hAnsi="Times New Roman" w:cs="Times New Roman"/>
          <w:color w:val="000000"/>
          <w:lang w:val="en-US"/>
        </w:rPr>
        <w:t xml:space="preserve"> their </w:t>
      </w:r>
      <w:r w:rsidR="00E509DA">
        <w:rPr>
          <w:rFonts w:ascii="Times New Roman" w:eastAsia="Times New Roman" w:hAnsi="Times New Roman" w:cs="Times New Roman"/>
          <w:color w:val="000000"/>
          <w:lang w:val="en-US"/>
        </w:rPr>
        <w:t xml:space="preserve">work </w:t>
      </w:r>
      <w:r w:rsidR="006F79EE">
        <w:rPr>
          <w:rFonts w:ascii="Times New Roman" w:eastAsia="Times New Roman" w:hAnsi="Times New Roman" w:cs="Times New Roman"/>
          <w:color w:val="000000"/>
          <w:lang w:val="en-US"/>
        </w:rPr>
        <w:t xml:space="preserve">potential. </w:t>
      </w:r>
      <w:r w:rsidRPr="00C71ABE">
        <w:rPr>
          <w:rFonts w:ascii="Times New Roman" w:eastAsia="Times New Roman" w:hAnsi="Times New Roman" w:cs="Times New Roman"/>
          <w:color w:val="000000"/>
          <w:lang w:val="en-US"/>
        </w:rPr>
        <w:t xml:space="preserve">The study recommends </w:t>
      </w:r>
      <w:r w:rsidR="00F42FD7" w:rsidRPr="00C71ABE">
        <w:rPr>
          <w:rFonts w:ascii="Times New Roman" w:eastAsia="Times New Roman" w:hAnsi="Times New Roman" w:cs="Times New Roman"/>
          <w:color w:val="000000"/>
          <w:lang w:val="en-US"/>
        </w:rPr>
        <w:t xml:space="preserve">that </w:t>
      </w:r>
      <w:r w:rsidR="00F42FD7">
        <w:rPr>
          <w:rFonts w:ascii="Times New Roman" w:eastAsia="Times New Roman" w:hAnsi="Times New Roman" w:cs="Times New Roman"/>
          <w:color w:val="000000"/>
          <w:lang w:val="en-US"/>
        </w:rPr>
        <w:t>there</w:t>
      </w:r>
      <w:r w:rsidR="006F79EE">
        <w:rPr>
          <w:rFonts w:ascii="Times New Roman" w:eastAsia="Times New Roman" w:hAnsi="Times New Roman" w:cs="Times New Roman"/>
          <w:color w:val="000000"/>
          <w:lang w:val="en-US"/>
        </w:rPr>
        <w:t xml:space="preserve"> is need for </w:t>
      </w:r>
      <w:r w:rsidRPr="00C71ABE">
        <w:rPr>
          <w:rFonts w:ascii="Times New Roman" w:eastAsia="Times New Roman" w:hAnsi="Times New Roman" w:cs="Times New Roman"/>
          <w:color w:val="000000"/>
          <w:lang w:val="en-US"/>
        </w:rPr>
        <w:t xml:space="preserve">TVET institutions and </w:t>
      </w:r>
      <w:r w:rsidR="00F42FD7" w:rsidRPr="00C71ABE">
        <w:rPr>
          <w:rFonts w:ascii="Times New Roman" w:eastAsia="Times New Roman" w:hAnsi="Times New Roman" w:cs="Times New Roman"/>
          <w:color w:val="000000"/>
          <w:lang w:val="en-US"/>
        </w:rPr>
        <w:t xml:space="preserve">garages </w:t>
      </w:r>
      <w:r w:rsidR="00F42FD7">
        <w:rPr>
          <w:rFonts w:ascii="Times New Roman" w:eastAsia="Times New Roman" w:hAnsi="Times New Roman" w:cs="Times New Roman"/>
          <w:color w:val="000000"/>
          <w:lang w:val="en-US"/>
        </w:rPr>
        <w:t>to</w:t>
      </w:r>
      <w:r w:rsidR="006F79EE">
        <w:rPr>
          <w:rFonts w:ascii="Times New Roman" w:eastAsia="Times New Roman" w:hAnsi="Times New Roman" w:cs="Times New Roman"/>
          <w:color w:val="000000"/>
          <w:lang w:val="en-US"/>
        </w:rPr>
        <w:t xml:space="preserve"> </w:t>
      </w:r>
      <w:r w:rsidRPr="00C71ABE">
        <w:rPr>
          <w:rFonts w:ascii="Times New Roman" w:eastAsia="Times New Roman" w:hAnsi="Times New Roman" w:cs="Times New Roman"/>
          <w:color w:val="000000"/>
          <w:lang w:val="en-US"/>
        </w:rPr>
        <w:t xml:space="preserve">be </w:t>
      </w:r>
      <w:r w:rsidR="006F79EE" w:rsidRPr="00C71ABE">
        <w:rPr>
          <w:rFonts w:ascii="Times New Roman" w:eastAsia="Times New Roman" w:hAnsi="Times New Roman" w:cs="Times New Roman"/>
          <w:color w:val="000000"/>
          <w:lang w:val="en-US"/>
        </w:rPr>
        <w:t>furnished</w:t>
      </w:r>
      <w:r w:rsidRPr="00C71ABE">
        <w:rPr>
          <w:rFonts w:ascii="Times New Roman" w:eastAsia="Times New Roman" w:hAnsi="Times New Roman" w:cs="Times New Roman"/>
          <w:color w:val="000000"/>
          <w:lang w:val="en-US"/>
        </w:rPr>
        <w:t xml:space="preserve"> with modern </w:t>
      </w:r>
      <w:r w:rsidR="00E509DA" w:rsidRPr="00C71ABE">
        <w:rPr>
          <w:rFonts w:ascii="Times New Roman" w:eastAsia="Times New Roman" w:hAnsi="Times New Roman" w:cs="Times New Roman"/>
          <w:color w:val="000000"/>
          <w:lang w:val="en-US"/>
        </w:rPr>
        <w:t>equipment</w:t>
      </w:r>
      <w:r w:rsidRPr="00C71ABE">
        <w:rPr>
          <w:rFonts w:ascii="Times New Roman" w:eastAsia="Times New Roman" w:hAnsi="Times New Roman" w:cs="Times New Roman"/>
          <w:color w:val="000000"/>
          <w:lang w:val="en-US"/>
        </w:rPr>
        <w:t xml:space="preserve"> to provide learning and work experiences </w:t>
      </w:r>
      <w:r w:rsidR="004E72BC">
        <w:rPr>
          <w:rFonts w:ascii="Times New Roman" w:eastAsia="Times New Roman" w:hAnsi="Times New Roman" w:cs="Times New Roman"/>
          <w:color w:val="000000"/>
          <w:lang w:val="en-US"/>
        </w:rPr>
        <w:t xml:space="preserve">that are </w:t>
      </w:r>
      <w:r w:rsidRPr="00C71ABE">
        <w:rPr>
          <w:rFonts w:ascii="Times New Roman" w:eastAsia="Times New Roman" w:hAnsi="Times New Roman" w:cs="Times New Roman"/>
          <w:color w:val="000000"/>
          <w:lang w:val="en-US"/>
        </w:rPr>
        <w:t xml:space="preserve">relevant to </w:t>
      </w:r>
      <w:r w:rsidR="004E72BC">
        <w:rPr>
          <w:rFonts w:ascii="Times New Roman" w:eastAsia="Times New Roman" w:hAnsi="Times New Roman" w:cs="Times New Roman"/>
          <w:color w:val="000000"/>
          <w:lang w:val="en-US"/>
        </w:rPr>
        <w:t>changing demands</w:t>
      </w:r>
      <w:r w:rsidRPr="00C71ABE">
        <w:rPr>
          <w:rFonts w:ascii="Times New Roman" w:eastAsia="Times New Roman" w:hAnsi="Times New Roman" w:cs="Times New Roman"/>
          <w:color w:val="000000"/>
          <w:lang w:val="en-US"/>
        </w:rPr>
        <w:t xml:space="preserve">. </w:t>
      </w:r>
    </w:p>
    <w:p w14:paraId="6AD2FACC" w14:textId="3AEC58B3" w:rsidR="00D02C10" w:rsidRDefault="00D02C10" w:rsidP="00F42FD7">
      <w:pPr>
        <w:spacing w:after="200"/>
        <w:rPr>
          <w:rFonts w:ascii="Times New Roman" w:eastAsia="Times New Roman" w:hAnsi="Times New Roman" w:cs="Times New Roman"/>
          <w:color w:val="000000"/>
          <w:lang w:val="en-US"/>
        </w:rPr>
      </w:pPr>
    </w:p>
    <w:p w14:paraId="1D411614" w14:textId="77777777" w:rsidR="00F42FD7" w:rsidRDefault="00F42FD7" w:rsidP="00F42FD7">
      <w:pPr>
        <w:rPr>
          <w:rFonts w:ascii="Times New Roman" w:eastAsia="Times New Roman" w:hAnsi="Times New Roman" w:cs="Times New Roman"/>
          <w:b/>
          <w:u w:val="single"/>
          <w:lang w:val="en-US"/>
        </w:rPr>
      </w:pPr>
      <w:r>
        <w:rPr>
          <w:rFonts w:ascii="Times New Roman" w:eastAsia="Times New Roman" w:hAnsi="Times New Roman" w:cs="Times New Roman"/>
          <w:b/>
          <w:u w:val="single"/>
          <w:lang w:val="en-US"/>
        </w:rPr>
        <w:br w:type="page"/>
      </w:r>
    </w:p>
    <w:p w14:paraId="08941C35" w14:textId="31DA42CA" w:rsidR="00C71ABE" w:rsidRPr="004E51EF" w:rsidRDefault="004E51EF" w:rsidP="00F42FD7">
      <w:pPr>
        <w:rPr>
          <w:rFonts w:ascii="Times New Roman" w:eastAsia="Times New Roman" w:hAnsi="Times New Roman" w:cs="Times New Roman"/>
          <w:b/>
          <w:u w:val="single"/>
          <w:lang w:val="en-US"/>
        </w:rPr>
      </w:pPr>
      <w:r w:rsidRPr="004E51EF">
        <w:rPr>
          <w:rFonts w:ascii="Times New Roman" w:eastAsia="Times New Roman" w:hAnsi="Times New Roman" w:cs="Times New Roman"/>
          <w:b/>
          <w:u w:val="single"/>
          <w:lang w:val="en-US"/>
        </w:rPr>
        <w:lastRenderedPageBreak/>
        <w:t>Supervisors:</w:t>
      </w:r>
      <w:bookmarkStart w:id="0" w:name="_GoBack"/>
      <w:bookmarkEnd w:id="0"/>
    </w:p>
    <w:p w14:paraId="7A40E9F2" w14:textId="275BE9DE" w:rsidR="00D02C10" w:rsidRDefault="00D02C10" w:rsidP="00F42FD7">
      <w:pPr>
        <w:rPr>
          <w:rFonts w:ascii="Times New Roman" w:eastAsia="Times New Roman" w:hAnsi="Times New Roman" w:cs="Times New Roman"/>
          <w:lang w:val="en-US"/>
        </w:rPr>
      </w:pPr>
    </w:p>
    <w:p w14:paraId="0C27B45B" w14:textId="74BE285F" w:rsidR="00D02C10" w:rsidRDefault="00D02C10" w:rsidP="00F42FD7">
      <w:pPr>
        <w:rPr>
          <w:rFonts w:ascii="Times New Roman" w:eastAsia="Times New Roman" w:hAnsi="Times New Roman" w:cs="Times New Roman"/>
          <w:lang w:val="en-US"/>
        </w:rPr>
      </w:pPr>
      <w:r w:rsidRPr="004E51EF">
        <w:rPr>
          <w:rFonts w:ascii="Times New Roman" w:eastAsia="Times New Roman" w:hAnsi="Times New Roman" w:cs="Times New Roman"/>
          <w:b/>
          <w:lang w:val="en-US"/>
        </w:rPr>
        <w:t xml:space="preserve">Dr. Ephraim </w:t>
      </w:r>
      <w:proofErr w:type="spellStart"/>
      <w:r w:rsidRPr="004E51EF">
        <w:rPr>
          <w:rFonts w:ascii="Times New Roman" w:eastAsia="Times New Roman" w:hAnsi="Times New Roman" w:cs="Times New Roman"/>
          <w:b/>
          <w:lang w:val="en-US"/>
        </w:rPr>
        <w:t>Lemmy</w:t>
      </w:r>
      <w:proofErr w:type="spellEnd"/>
      <w:r w:rsidRPr="004E51EF">
        <w:rPr>
          <w:rFonts w:ascii="Times New Roman" w:eastAsia="Times New Roman" w:hAnsi="Times New Roman" w:cs="Times New Roman"/>
          <w:b/>
          <w:lang w:val="en-US"/>
        </w:rPr>
        <w:t xml:space="preserve"> </w:t>
      </w:r>
      <w:proofErr w:type="spellStart"/>
      <w:r w:rsidRPr="004E51EF">
        <w:rPr>
          <w:rFonts w:ascii="Times New Roman" w:eastAsia="Times New Roman" w:hAnsi="Times New Roman" w:cs="Times New Roman"/>
          <w:b/>
          <w:lang w:val="en-US"/>
        </w:rPr>
        <w:t>Nuwagaba</w:t>
      </w:r>
      <w:proofErr w:type="spellEnd"/>
      <w:r w:rsidRPr="00D02C10">
        <w:rPr>
          <w:rFonts w:ascii="Times New Roman" w:eastAsia="Times New Roman" w:hAnsi="Times New Roman" w:cs="Times New Roman"/>
          <w:lang w:val="en-US"/>
        </w:rPr>
        <w:t xml:space="preserve"> </w:t>
      </w:r>
      <w:r w:rsidR="004E51EF">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Department. Of Adult, Community and Lifelong Learning </w:t>
      </w:r>
      <w:proofErr w:type="spellStart"/>
      <w:r>
        <w:rPr>
          <w:rFonts w:ascii="Times New Roman" w:eastAsia="Times New Roman" w:hAnsi="Times New Roman" w:cs="Times New Roman"/>
          <w:lang w:val="en-US"/>
        </w:rPr>
        <w:t>Kyambogo</w:t>
      </w:r>
      <w:proofErr w:type="spellEnd"/>
      <w:r>
        <w:rPr>
          <w:rFonts w:ascii="Times New Roman" w:eastAsia="Times New Roman" w:hAnsi="Times New Roman" w:cs="Times New Roman"/>
          <w:lang w:val="en-US"/>
        </w:rPr>
        <w:t xml:space="preserve"> University</w:t>
      </w:r>
    </w:p>
    <w:p w14:paraId="2C21CEA4" w14:textId="77777777" w:rsidR="003D7607" w:rsidRDefault="003D7607" w:rsidP="00F42FD7">
      <w:pPr>
        <w:rPr>
          <w:rFonts w:ascii="Times New Roman" w:eastAsia="Times New Roman" w:hAnsi="Times New Roman" w:cs="Times New Roman"/>
          <w:lang w:val="en-US"/>
        </w:rPr>
      </w:pPr>
    </w:p>
    <w:p w14:paraId="60DB0B69" w14:textId="63E17131" w:rsidR="00D02C10" w:rsidRDefault="00D02C10" w:rsidP="00F42FD7">
      <w:pPr>
        <w:rPr>
          <w:rFonts w:ascii="Times New Roman" w:eastAsia="Times New Roman" w:hAnsi="Times New Roman" w:cs="Times New Roman"/>
          <w:lang w:val="en-US"/>
        </w:rPr>
      </w:pPr>
      <w:r w:rsidRPr="004E51EF">
        <w:rPr>
          <w:rFonts w:ascii="Times New Roman" w:eastAsia="Times New Roman" w:hAnsi="Times New Roman" w:cs="Times New Roman"/>
          <w:b/>
          <w:lang w:val="en-US"/>
        </w:rPr>
        <w:t xml:space="preserve">Dr. Constant </w:t>
      </w:r>
      <w:proofErr w:type="spellStart"/>
      <w:r w:rsidRPr="004E51EF">
        <w:rPr>
          <w:rFonts w:ascii="Times New Roman" w:eastAsia="Times New Roman" w:hAnsi="Times New Roman" w:cs="Times New Roman"/>
          <w:b/>
          <w:lang w:val="en-US"/>
        </w:rPr>
        <w:t>Mudondo</w:t>
      </w:r>
      <w:proofErr w:type="spellEnd"/>
      <w:r>
        <w:rPr>
          <w:rFonts w:ascii="Times New Roman" w:eastAsia="Times New Roman" w:hAnsi="Times New Roman" w:cs="Times New Roman"/>
          <w:lang w:val="en-US"/>
        </w:rPr>
        <w:t xml:space="preserve"> </w:t>
      </w:r>
      <w:r w:rsidR="004E51EF">
        <w:rPr>
          <w:rFonts w:ascii="Times New Roman" w:eastAsia="Times New Roman" w:hAnsi="Times New Roman" w:cs="Times New Roman"/>
          <w:lang w:val="en-US"/>
        </w:rPr>
        <w:t xml:space="preserve">- </w:t>
      </w:r>
      <w:r>
        <w:rPr>
          <w:rFonts w:ascii="Times New Roman" w:eastAsia="Times New Roman" w:hAnsi="Times New Roman" w:cs="Times New Roman"/>
          <w:lang w:val="en-US"/>
        </w:rPr>
        <w:t>Department of Adult, Community Education Makerere University</w:t>
      </w:r>
    </w:p>
    <w:p w14:paraId="17163787" w14:textId="77777777" w:rsidR="00D02C10" w:rsidRDefault="00D02C10" w:rsidP="00F42FD7">
      <w:pPr>
        <w:rPr>
          <w:rFonts w:ascii="Times New Roman" w:eastAsia="Times New Roman" w:hAnsi="Times New Roman" w:cs="Times New Roman"/>
          <w:lang w:val="en-US"/>
        </w:rPr>
      </w:pPr>
    </w:p>
    <w:p w14:paraId="3994B011" w14:textId="3E54D0D4" w:rsidR="00D02C10" w:rsidRDefault="00D02C10" w:rsidP="00F42FD7">
      <w:pPr>
        <w:rPr>
          <w:rFonts w:ascii="Times New Roman" w:eastAsia="Times New Roman" w:hAnsi="Times New Roman" w:cs="Times New Roman"/>
          <w:lang w:val="en-US"/>
        </w:rPr>
      </w:pPr>
      <w:r w:rsidRPr="004E51EF">
        <w:rPr>
          <w:rFonts w:ascii="Times New Roman" w:eastAsia="Times New Roman" w:hAnsi="Times New Roman" w:cs="Times New Roman"/>
          <w:b/>
          <w:lang w:val="en-US"/>
        </w:rPr>
        <w:t xml:space="preserve">Prof. </w:t>
      </w:r>
      <w:r w:rsidR="003D7607" w:rsidRPr="004E51EF">
        <w:rPr>
          <w:rFonts w:ascii="Times New Roman" w:eastAsia="Times New Roman" w:hAnsi="Times New Roman" w:cs="Times New Roman"/>
          <w:b/>
          <w:lang w:val="en-US"/>
        </w:rPr>
        <w:t xml:space="preserve">George </w:t>
      </w:r>
      <w:proofErr w:type="spellStart"/>
      <w:r w:rsidR="003D7607" w:rsidRPr="004E51EF">
        <w:rPr>
          <w:rFonts w:ascii="Times New Roman" w:eastAsia="Times New Roman" w:hAnsi="Times New Roman" w:cs="Times New Roman"/>
          <w:b/>
          <w:lang w:val="en-US"/>
        </w:rPr>
        <w:t>Ladaah</w:t>
      </w:r>
      <w:proofErr w:type="spellEnd"/>
      <w:r w:rsidR="003D7607" w:rsidRPr="004E51EF">
        <w:rPr>
          <w:rFonts w:ascii="Times New Roman" w:eastAsia="Times New Roman" w:hAnsi="Times New Roman" w:cs="Times New Roman"/>
          <w:b/>
          <w:lang w:val="en-US"/>
        </w:rPr>
        <w:t xml:space="preserve"> </w:t>
      </w:r>
      <w:proofErr w:type="spellStart"/>
      <w:r w:rsidR="004E51EF" w:rsidRPr="004E51EF">
        <w:rPr>
          <w:rFonts w:ascii="Times New Roman" w:eastAsia="Times New Roman" w:hAnsi="Times New Roman" w:cs="Times New Roman"/>
          <w:b/>
          <w:lang w:val="en-US"/>
        </w:rPr>
        <w:t>Openjuru</w:t>
      </w:r>
      <w:proofErr w:type="spellEnd"/>
      <w:r w:rsidR="004E51EF">
        <w:rPr>
          <w:rFonts w:ascii="Times New Roman" w:eastAsia="Times New Roman" w:hAnsi="Times New Roman" w:cs="Times New Roman"/>
          <w:lang w:val="en-US"/>
        </w:rPr>
        <w:t xml:space="preserve"> - </w:t>
      </w:r>
      <w:r w:rsidR="004E51EF" w:rsidRPr="00D02C10">
        <w:rPr>
          <w:rFonts w:ascii="Times New Roman" w:eastAsia="Times New Roman" w:hAnsi="Times New Roman" w:cs="Times New Roman"/>
          <w:lang w:val="en-US"/>
        </w:rPr>
        <w:t>Department</w:t>
      </w:r>
      <w:r>
        <w:rPr>
          <w:rFonts w:ascii="Times New Roman" w:eastAsia="Times New Roman" w:hAnsi="Times New Roman" w:cs="Times New Roman"/>
          <w:lang w:val="en-US"/>
        </w:rPr>
        <w:t xml:space="preserve">. Of Adult, Community and Lifelong Learning </w:t>
      </w:r>
      <w:proofErr w:type="spellStart"/>
      <w:r w:rsidR="003D7607">
        <w:rPr>
          <w:rFonts w:ascii="Times New Roman" w:eastAsia="Times New Roman" w:hAnsi="Times New Roman" w:cs="Times New Roman"/>
          <w:lang w:val="en-US"/>
        </w:rPr>
        <w:t>Gulu</w:t>
      </w:r>
      <w:proofErr w:type="spellEnd"/>
      <w:r w:rsidR="003D7607">
        <w:rPr>
          <w:rFonts w:ascii="Times New Roman" w:eastAsia="Times New Roman" w:hAnsi="Times New Roman" w:cs="Times New Roman"/>
          <w:lang w:val="en-US"/>
        </w:rPr>
        <w:t xml:space="preserve"> University</w:t>
      </w:r>
    </w:p>
    <w:p w14:paraId="3E94EBB6" w14:textId="72238446" w:rsidR="003D7607" w:rsidRDefault="003D7607" w:rsidP="00F42FD7">
      <w:pPr>
        <w:rPr>
          <w:rFonts w:ascii="Times New Roman" w:eastAsia="Times New Roman" w:hAnsi="Times New Roman" w:cs="Times New Roman"/>
          <w:lang w:val="en-US"/>
        </w:rPr>
      </w:pPr>
    </w:p>
    <w:p w14:paraId="5796657E" w14:textId="56DC28B6" w:rsidR="003D7607" w:rsidRPr="004E51EF" w:rsidRDefault="004E51EF" w:rsidP="00F42FD7">
      <w:pPr>
        <w:rPr>
          <w:rFonts w:ascii="Times New Roman" w:eastAsia="Times New Roman" w:hAnsi="Times New Roman" w:cs="Times New Roman"/>
          <w:b/>
          <w:u w:val="single"/>
          <w:lang w:val="en-US"/>
        </w:rPr>
      </w:pPr>
      <w:r w:rsidRPr="004E51EF">
        <w:rPr>
          <w:rFonts w:ascii="Times New Roman" w:eastAsia="Times New Roman" w:hAnsi="Times New Roman" w:cs="Times New Roman"/>
          <w:b/>
          <w:u w:val="single"/>
          <w:lang w:val="en-US"/>
        </w:rPr>
        <w:t>Defense</w:t>
      </w:r>
      <w:r w:rsidR="003D7607" w:rsidRPr="004E51EF">
        <w:rPr>
          <w:rFonts w:ascii="Times New Roman" w:eastAsia="Times New Roman" w:hAnsi="Times New Roman" w:cs="Times New Roman"/>
          <w:b/>
          <w:u w:val="single"/>
          <w:lang w:val="en-US"/>
        </w:rPr>
        <w:t xml:space="preserve"> Chair:</w:t>
      </w:r>
    </w:p>
    <w:p w14:paraId="5712A3D6" w14:textId="77777777" w:rsidR="004E51EF" w:rsidRPr="004E51EF" w:rsidRDefault="004E51EF" w:rsidP="00F42FD7">
      <w:pPr>
        <w:rPr>
          <w:rFonts w:ascii="Times New Roman" w:eastAsia="Times New Roman" w:hAnsi="Times New Roman" w:cs="Times New Roman"/>
          <w:b/>
          <w:lang w:val="en-US"/>
        </w:rPr>
      </w:pPr>
    </w:p>
    <w:p w14:paraId="33BAF13A" w14:textId="338E3F91" w:rsidR="004E51EF" w:rsidRDefault="004E51EF" w:rsidP="00F42FD7">
      <w:pPr>
        <w:rPr>
          <w:rFonts w:ascii="Times New Roman" w:eastAsia="Times New Roman" w:hAnsi="Times New Roman" w:cs="Times New Roman"/>
          <w:lang w:val="en-US"/>
        </w:rPr>
      </w:pPr>
      <w:r w:rsidRPr="004E51EF">
        <w:rPr>
          <w:rFonts w:ascii="Times New Roman" w:eastAsia="Times New Roman" w:hAnsi="Times New Roman" w:cs="Times New Roman"/>
          <w:b/>
          <w:lang w:val="en-US"/>
        </w:rPr>
        <w:t xml:space="preserve">Dr. Harriet </w:t>
      </w:r>
      <w:proofErr w:type="spellStart"/>
      <w:r w:rsidRPr="004E51EF">
        <w:rPr>
          <w:rFonts w:ascii="Times New Roman" w:eastAsia="Times New Roman" w:hAnsi="Times New Roman" w:cs="Times New Roman"/>
          <w:b/>
          <w:lang w:val="en-US"/>
        </w:rPr>
        <w:t>Nabushawo</w:t>
      </w:r>
      <w:proofErr w:type="spellEnd"/>
      <w:r>
        <w:rPr>
          <w:rFonts w:ascii="Times New Roman" w:eastAsia="Times New Roman" w:hAnsi="Times New Roman" w:cs="Times New Roman"/>
          <w:lang w:val="en-US"/>
        </w:rPr>
        <w:t xml:space="preserve"> – Dean School of Distance and Lifelong Learning Makerere University</w:t>
      </w:r>
    </w:p>
    <w:p w14:paraId="7329709E" w14:textId="17D26087" w:rsidR="004E51EF" w:rsidRDefault="004E51EF" w:rsidP="00F42FD7">
      <w:pPr>
        <w:rPr>
          <w:rFonts w:ascii="Times New Roman" w:eastAsia="Times New Roman" w:hAnsi="Times New Roman" w:cs="Times New Roman"/>
          <w:lang w:val="en-US"/>
        </w:rPr>
      </w:pPr>
    </w:p>
    <w:p w14:paraId="7CCDC9B8" w14:textId="01241ACB" w:rsidR="004E51EF" w:rsidRDefault="004E51EF" w:rsidP="00F42FD7">
      <w:pPr>
        <w:rPr>
          <w:rFonts w:ascii="Times New Roman" w:eastAsia="Times New Roman" w:hAnsi="Times New Roman" w:cs="Times New Roman"/>
          <w:b/>
          <w:u w:val="single"/>
          <w:lang w:val="en-US"/>
        </w:rPr>
      </w:pPr>
      <w:r w:rsidRPr="004E51EF">
        <w:rPr>
          <w:rFonts w:ascii="Times New Roman" w:eastAsia="Times New Roman" w:hAnsi="Times New Roman" w:cs="Times New Roman"/>
          <w:b/>
          <w:u w:val="single"/>
          <w:lang w:val="en-US"/>
        </w:rPr>
        <w:t>Date:</w:t>
      </w:r>
    </w:p>
    <w:p w14:paraId="61248D40" w14:textId="77777777" w:rsidR="004E51EF" w:rsidRPr="004E51EF" w:rsidRDefault="004E51EF" w:rsidP="00F42FD7">
      <w:pPr>
        <w:rPr>
          <w:rFonts w:ascii="Times New Roman" w:eastAsia="Times New Roman" w:hAnsi="Times New Roman" w:cs="Times New Roman"/>
          <w:b/>
          <w:u w:val="single"/>
          <w:lang w:val="en-US"/>
        </w:rPr>
      </w:pPr>
    </w:p>
    <w:p w14:paraId="204D2E3A" w14:textId="454E5BB5" w:rsidR="004E51EF" w:rsidRDefault="004E51EF" w:rsidP="00F42FD7">
      <w:pPr>
        <w:rPr>
          <w:rFonts w:ascii="Times New Roman" w:eastAsia="Times New Roman" w:hAnsi="Times New Roman" w:cs="Times New Roman"/>
          <w:lang w:val="en-US"/>
        </w:rPr>
      </w:pPr>
      <w:r>
        <w:rPr>
          <w:rFonts w:ascii="Times New Roman" w:eastAsia="Times New Roman" w:hAnsi="Times New Roman" w:cs="Times New Roman"/>
          <w:lang w:val="en-US"/>
        </w:rPr>
        <w:t xml:space="preserve"> 30</w:t>
      </w:r>
      <w:r w:rsidRPr="004E51EF">
        <w:rPr>
          <w:rFonts w:ascii="Times New Roman" w:eastAsia="Times New Roman" w:hAnsi="Times New Roman" w:cs="Times New Roman"/>
          <w:vertAlign w:val="superscript"/>
          <w:lang w:val="en-US"/>
        </w:rPr>
        <w:t>th</w:t>
      </w:r>
      <w:r>
        <w:rPr>
          <w:rFonts w:ascii="Times New Roman" w:eastAsia="Times New Roman" w:hAnsi="Times New Roman" w:cs="Times New Roman"/>
          <w:lang w:val="en-US"/>
        </w:rPr>
        <w:t xml:space="preserve"> May 2025 – Time: 9:00 </w:t>
      </w:r>
      <w:proofErr w:type="spellStart"/>
      <w:r>
        <w:rPr>
          <w:rFonts w:ascii="Times New Roman" w:eastAsia="Times New Roman" w:hAnsi="Times New Roman" w:cs="Times New Roman"/>
          <w:lang w:val="en-US"/>
        </w:rPr>
        <w:t>a.m</w:t>
      </w:r>
      <w:proofErr w:type="spellEnd"/>
      <w:r>
        <w:rPr>
          <w:rFonts w:ascii="Times New Roman" w:eastAsia="Times New Roman" w:hAnsi="Times New Roman" w:cs="Times New Roman"/>
          <w:lang w:val="en-US"/>
        </w:rPr>
        <w:t xml:space="preserve"> (EAT)</w:t>
      </w:r>
    </w:p>
    <w:p w14:paraId="54E2986F" w14:textId="77777777" w:rsidR="003D7607" w:rsidRDefault="003D7607" w:rsidP="00F42FD7">
      <w:pPr>
        <w:rPr>
          <w:rFonts w:ascii="Times New Roman" w:eastAsia="Times New Roman" w:hAnsi="Times New Roman" w:cs="Times New Roman"/>
          <w:lang w:val="en-US"/>
        </w:rPr>
      </w:pPr>
    </w:p>
    <w:p w14:paraId="742E919A" w14:textId="03FA0BED" w:rsidR="00D02C10" w:rsidRPr="004E51EF" w:rsidRDefault="004E51EF" w:rsidP="00F42FD7">
      <w:pPr>
        <w:rPr>
          <w:rFonts w:ascii="Times New Roman" w:eastAsia="Times New Roman" w:hAnsi="Times New Roman" w:cs="Times New Roman"/>
          <w:b/>
          <w:u w:val="single"/>
          <w:lang w:val="en-US"/>
        </w:rPr>
      </w:pPr>
      <w:r w:rsidRPr="004E51EF">
        <w:rPr>
          <w:rFonts w:ascii="Times New Roman" w:eastAsia="Times New Roman" w:hAnsi="Times New Roman" w:cs="Times New Roman"/>
          <w:b/>
          <w:u w:val="single"/>
          <w:lang w:val="en-US"/>
        </w:rPr>
        <w:t>Venue:</w:t>
      </w:r>
    </w:p>
    <w:p w14:paraId="2AA8384C" w14:textId="5427C543" w:rsidR="004E51EF" w:rsidRPr="00C71ABE" w:rsidRDefault="004E51EF" w:rsidP="00F42FD7">
      <w:pPr>
        <w:rPr>
          <w:rFonts w:ascii="Times New Roman" w:eastAsia="Times New Roman" w:hAnsi="Times New Roman" w:cs="Times New Roman"/>
          <w:lang w:val="en-US"/>
        </w:rPr>
      </w:pPr>
      <w:r>
        <w:rPr>
          <w:rFonts w:ascii="Times New Roman" w:eastAsia="Times New Roman" w:hAnsi="Times New Roman" w:cs="Times New Roman"/>
          <w:lang w:val="en-US"/>
        </w:rPr>
        <w:t>SODLL AVU Board Room and Online</w:t>
      </w:r>
    </w:p>
    <w:p w14:paraId="1D0B9836" w14:textId="77777777" w:rsidR="00D02C10" w:rsidRPr="00C71ABE" w:rsidRDefault="00D02C10" w:rsidP="00F42FD7">
      <w:pPr>
        <w:rPr>
          <w:rFonts w:ascii="Times New Roman" w:eastAsia="Times New Roman" w:hAnsi="Times New Roman" w:cs="Times New Roman"/>
          <w:lang w:val="en-US"/>
        </w:rPr>
      </w:pPr>
    </w:p>
    <w:p w14:paraId="1A394E16" w14:textId="77777777" w:rsidR="00631AF0" w:rsidRDefault="00F42FD7" w:rsidP="00F42FD7"/>
    <w:sectPr w:rsidR="00631AF0" w:rsidSect="00990656">
      <w:pgSz w:w="12240" w:h="15840"/>
      <w:pgMar w:top="1440" w:right="1440" w:bottom="1440" w:left="144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BE"/>
    <w:rsid w:val="00011883"/>
    <w:rsid w:val="00015ADD"/>
    <w:rsid w:val="000525F6"/>
    <w:rsid w:val="00054B58"/>
    <w:rsid w:val="00062DD9"/>
    <w:rsid w:val="00085594"/>
    <w:rsid w:val="000A316F"/>
    <w:rsid w:val="000C1505"/>
    <w:rsid w:val="000C24ED"/>
    <w:rsid w:val="000C3804"/>
    <w:rsid w:val="000D19DF"/>
    <w:rsid w:val="000D6A37"/>
    <w:rsid w:val="001052ED"/>
    <w:rsid w:val="00112D0C"/>
    <w:rsid w:val="00112D59"/>
    <w:rsid w:val="001503A6"/>
    <w:rsid w:val="001701F1"/>
    <w:rsid w:val="00174569"/>
    <w:rsid w:val="001C60C3"/>
    <w:rsid w:val="002123EC"/>
    <w:rsid w:val="0022021A"/>
    <w:rsid w:val="002A2ED6"/>
    <w:rsid w:val="002A73C0"/>
    <w:rsid w:val="002E258C"/>
    <w:rsid w:val="002E4537"/>
    <w:rsid w:val="00343C49"/>
    <w:rsid w:val="00347CB5"/>
    <w:rsid w:val="003A4B48"/>
    <w:rsid w:val="003A70C1"/>
    <w:rsid w:val="003C0C54"/>
    <w:rsid w:val="003D3C88"/>
    <w:rsid w:val="003D7607"/>
    <w:rsid w:val="003D7BD1"/>
    <w:rsid w:val="00406EAE"/>
    <w:rsid w:val="00425D6C"/>
    <w:rsid w:val="00427505"/>
    <w:rsid w:val="00434517"/>
    <w:rsid w:val="0046387F"/>
    <w:rsid w:val="00474ECD"/>
    <w:rsid w:val="004958F4"/>
    <w:rsid w:val="004C260A"/>
    <w:rsid w:val="004C38F6"/>
    <w:rsid w:val="004C4764"/>
    <w:rsid w:val="004C4D5B"/>
    <w:rsid w:val="004D4D7A"/>
    <w:rsid w:val="004E51EF"/>
    <w:rsid w:val="004E72BC"/>
    <w:rsid w:val="004F37E7"/>
    <w:rsid w:val="005540FF"/>
    <w:rsid w:val="00556EF1"/>
    <w:rsid w:val="00571CA3"/>
    <w:rsid w:val="005B69B3"/>
    <w:rsid w:val="005D1953"/>
    <w:rsid w:val="005E3140"/>
    <w:rsid w:val="005F18F8"/>
    <w:rsid w:val="006436AA"/>
    <w:rsid w:val="006C2305"/>
    <w:rsid w:val="006F79EE"/>
    <w:rsid w:val="00702688"/>
    <w:rsid w:val="007142D0"/>
    <w:rsid w:val="0076355D"/>
    <w:rsid w:val="00786C5E"/>
    <w:rsid w:val="0081175A"/>
    <w:rsid w:val="00833231"/>
    <w:rsid w:val="008379B0"/>
    <w:rsid w:val="00857C44"/>
    <w:rsid w:val="00865797"/>
    <w:rsid w:val="00866410"/>
    <w:rsid w:val="00871B2F"/>
    <w:rsid w:val="00884121"/>
    <w:rsid w:val="008A5A38"/>
    <w:rsid w:val="008C3DF4"/>
    <w:rsid w:val="008C64EB"/>
    <w:rsid w:val="00923769"/>
    <w:rsid w:val="009248B6"/>
    <w:rsid w:val="009708ED"/>
    <w:rsid w:val="00982917"/>
    <w:rsid w:val="00990656"/>
    <w:rsid w:val="009A6694"/>
    <w:rsid w:val="009B0A99"/>
    <w:rsid w:val="009C29E1"/>
    <w:rsid w:val="009C373E"/>
    <w:rsid w:val="009C6295"/>
    <w:rsid w:val="009D6FEF"/>
    <w:rsid w:val="009E1207"/>
    <w:rsid w:val="009F3BC3"/>
    <w:rsid w:val="00A17453"/>
    <w:rsid w:val="00A35532"/>
    <w:rsid w:val="00A35896"/>
    <w:rsid w:val="00AA2076"/>
    <w:rsid w:val="00AD0639"/>
    <w:rsid w:val="00AE17E2"/>
    <w:rsid w:val="00B27E5F"/>
    <w:rsid w:val="00B301E5"/>
    <w:rsid w:val="00B443A9"/>
    <w:rsid w:val="00B93765"/>
    <w:rsid w:val="00BA0E97"/>
    <w:rsid w:val="00BA7AD3"/>
    <w:rsid w:val="00BB07C3"/>
    <w:rsid w:val="00BC2D2A"/>
    <w:rsid w:val="00BE1A14"/>
    <w:rsid w:val="00BF09F1"/>
    <w:rsid w:val="00C1159C"/>
    <w:rsid w:val="00C65C64"/>
    <w:rsid w:val="00C7180B"/>
    <w:rsid w:val="00C71ABE"/>
    <w:rsid w:val="00C758C5"/>
    <w:rsid w:val="00C7629F"/>
    <w:rsid w:val="00C76D51"/>
    <w:rsid w:val="00C955FE"/>
    <w:rsid w:val="00CE1A3B"/>
    <w:rsid w:val="00CF1A07"/>
    <w:rsid w:val="00CF280F"/>
    <w:rsid w:val="00CF5562"/>
    <w:rsid w:val="00D02C10"/>
    <w:rsid w:val="00D32FCC"/>
    <w:rsid w:val="00D35511"/>
    <w:rsid w:val="00D4012B"/>
    <w:rsid w:val="00D41D87"/>
    <w:rsid w:val="00D8066E"/>
    <w:rsid w:val="00D84863"/>
    <w:rsid w:val="00DC57B3"/>
    <w:rsid w:val="00DC57ED"/>
    <w:rsid w:val="00DC73B3"/>
    <w:rsid w:val="00DD5FD4"/>
    <w:rsid w:val="00DF18CD"/>
    <w:rsid w:val="00E14D0C"/>
    <w:rsid w:val="00E231DD"/>
    <w:rsid w:val="00E34884"/>
    <w:rsid w:val="00E41708"/>
    <w:rsid w:val="00E509DA"/>
    <w:rsid w:val="00E861CE"/>
    <w:rsid w:val="00EA720E"/>
    <w:rsid w:val="00EB40F4"/>
    <w:rsid w:val="00EB7844"/>
    <w:rsid w:val="00ED0296"/>
    <w:rsid w:val="00EE04AA"/>
    <w:rsid w:val="00F42FD7"/>
    <w:rsid w:val="00F4646D"/>
    <w:rsid w:val="00F86E87"/>
    <w:rsid w:val="00FB576D"/>
    <w:rsid w:val="00FB7792"/>
    <w:rsid w:val="00FD7CE9"/>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2FDF"/>
  <w15:chartTrackingRefBased/>
  <w15:docId w15:val="{E50F711B-3F3A-D84A-8F17-19F75655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ABE"/>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MKK</cp:lastModifiedBy>
  <cp:revision>2</cp:revision>
  <dcterms:created xsi:type="dcterms:W3CDTF">2025-05-19T07:32:00Z</dcterms:created>
  <dcterms:modified xsi:type="dcterms:W3CDTF">2025-05-19T07:32:00Z</dcterms:modified>
</cp:coreProperties>
</file>